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C066D" w14:textId="0A4D3074" w:rsidR="0025590C" w:rsidRDefault="00206E14">
      <w:r>
        <w:t xml:space="preserve">AG – krzyżówka 19 </w:t>
      </w:r>
      <w:r w:rsidR="00831063">
        <w:t xml:space="preserve"> </w:t>
      </w:r>
    </w:p>
    <w:p w14:paraId="4E25F62A" w14:textId="25217946" w:rsidR="005A23B7" w:rsidRPr="000250E8" w:rsidRDefault="00831063" w:rsidP="000250E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50E8">
        <w:rPr>
          <w:rFonts w:asciiTheme="minorHAnsi" w:hAnsiTheme="minorHAnsi" w:cstheme="minorHAnsi"/>
          <w:sz w:val="22"/>
          <w:szCs w:val="22"/>
        </w:rPr>
        <w:t xml:space="preserve">Krzyżówka składa się  22 </w:t>
      </w:r>
      <w:r w:rsidR="00E23196" w:rsidRPr="000250E8">
        <w:rPr>
          <w:rFonts w:asciiTheme="minorHAnsi" w:hAnsiTheme="minorHAnsi" w:cstheme="minorHAnsi"/>
          <w:sz w:val="22"/>
          <w:szCs w:val="22"/>
        </w:rPr>
        <w:t>pytań zapisanych pionowo (12) i poziomo (10)</w:t>
      </w:r>
      <w:r w:rsidR="0066145D">
        <w:rPr>
          <w:rFonts w:asciiTheme="minorHAnsi" w:hAnsiTheme="minorHAnsi" w:cstheme="minorHAnsi"/>
          <w:sz w:val="22"/>
          <w:szCs w:val="22"/>
        </w:rPr>
        <w:t xml:space="preserve"> związanych z architekturą starożytną.</w:t>
      </w:r>
      <w:r w:rsidR="00A82AAA" w:rsidRPr="000250E8">
        <w:rPr>
          <w:rFonts w:asciiTheme="minorHAnsi" w:hAnsiTheme="minorHAnsi" w:cstheme="minorHAnsi"/>
          <w:sz w:val="22"/>
          <w:szCs w:val="22"/>
        </w:rPr>
        <w:t xml:space="preserve"> </w:t>
      </w:r>
      <w:r w:rsidR="006265FF" w:rsidRPr="00025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26ADE1" w14:textId="5F72B210" w:rsidR="00831063" w:rsidRPr="000250E8" w:rsidRDefault="00A82AAA" w:rsidP="000250E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50E8">
        <w:rPr>
          <w:rFonts w:asciiTheme="minorHAnsi" w:hAnsiTheme="minorHAnsi" w:cstheme="minorHAnsi"/>
          <w:sz w:val="22"/>
          <w:szCs w:val="22"/>
        </w:rPr>
        <w:t>Rozwiązanie</w:t>
      </w:r>
      <w:r w:rsidR="00DD2716" w:rsidRPr="000250E8">
        <w:rPr>
          <w:rFonts w:asciiTheme="minorHAnsi" w:hAnsiTheme="minorHAnsi" w:cstheme="minorHAnsi"/>
          <w:sz w:val="22"/>
          <w:szCs w:val="22"/>
        </w:rPr>
        <w:t xml:space="preserve"> </w:t>
      </w:r>
      <w:r w:rsidR="000D7960" w:rsidRPr="000250E8">
        <w:rPr>
          <w:rFonts w:asciiTheme="minorHAnsi" w:hAnsiTheme="minorHAnsi" w:cstheme="minorHAnsi"/>
          <w:sz w:val="22"/>
          <w:szCs w:val="22"/>
        </w:rPr>
        <w:t>sk</w:t>
      </w:r>
      <w:r w:rsidR="00C2308B" w:rsidRPr="000250E8">
        <w:rPr>
          <w:rFonts w:asciiTheme="minorHAnsi" w:hAnsiTheme="minorHAnsi" w:cstheme="minorHAnsi"/>
          <w:sz w:val="22"/>
          <w:szCs w:val="22"/>
        </w:rPr>
        <w:t>łada się z trzech wyrazów</w:t>
      </w:r>
      <w:r w:rsidR="00CC11E4" w:rsidRPr="000250E8">
        <w:rPr>
          <w:rFonts w:asciiTheme="minorHAnsi" w:hAnsiTheme="minorHAnsi" w:cstheme="minorHAnsi"/>
          <w:sz w:val="22"/>
          <w:szCs w:val="22"/>
        </w:rPr>
        <w:t xml:space="preserve"> (</w:t>
      </w:r>
      <w:r w:rsidR="005A23B7" w:rsidRPr="000250E8">
        <w:rPr>
          <w:rFonts w:asciiTheme="minorHAnsi" w:hAnsiTheme="minorHAnsi" w:cstheme="minorHAnsi"/>
          <w:sz w:val="22"/>
          <w:szCs w:val="22"/>
        </w:rPr>
        <w:t>zawierających łącznie 17 liter</w:t>
      </w:r>
      <w:r w:rsidR="00CC11E4" w:rsidRPr="000250E8">
        <w:rPr>
          <w:rFonts w:asciiTheme="minorHAnsi" w:hAnsiTheme="minorHAnsi" w:cstheme="minorHAnsi"/>
          <w:sz w:val="22"/>
          <w:szCs w:val="22"/>
        </w:rPr>
        <w:t>)</w:t>
      </w:r>
      <w:r w:rsidR="00C2308B" w:rsidRPr="000250E8">
        <w:rPr>
          <w:rFonts w:asciiTheme="minorHAnsi" w:hAnsiTheme="minorHAnsi" w:cstheme="minorHAnsi"/>
          <w:sz w:val="22"/>
          <w:szCs w:val="22"/>
        </w:rPr>
        <w:t xml:space="preserve"> – pierwszy</w:t>
      </w:r>
      <w:r w:rsidR="000F61B0" w:rsidRPr="000250E8">
        <w:rPr>
          <w:rFonts w:asciiTheme="minorHAnsi" w:hAnsiTheme="minorHAnsi" w:cstheme="minorHAnsi"/>
          <w:sz w:val="22"/>
          <w:szCs w:val="22"/>
        </w:rPr>
        <w:t xml:space="preserve"> z nich</w:t>
      </w:r>
      <w:r w:rsidR="00C2308B" w:rsidRPr="000250E8">
        <w:rPr>
          <w:rFonts w:asciiTheme="minorHAnsi" w:hAnsiTheme="minorHAnsi" w:cstheme="minorHAnsi"/>
          <w:sz w:val="22"/>
          <w:szCs w:val="22"/>
        </w:rPr>
        <w:t xml:space="preserve"> ma 6 liter</w:t>
      </w:r>
      <w:r w:rsidR="000F61B0" w:rsidRPr="000250E8">
        <w:rPr>
          <w:rFonts w:asciiTheme="minorHAnsi" w:hAnsiTheme="minorHAnsi" w:cstheme="minorHAnsi"/>
          <w:sz w:val="22"/>
          <w:szCs w:val="22"/>
        </w:rPr>
        <w:t xml:space="preserve"> (</w:t>
      </w:r>
      <w:r w:rsidR="005A23B7" w:rsidRPr="000250E8">
        <w:rPr>
          <w:rFonts w:asciiTheme="minorHAnsi" w:hAnsiTheme="minorHAnsi" w:cstheme="minorHAnsi"/>
          <w:sz w:val="22"/>
          <w:szCs w:val="22"/>
        </w:rPr>
        <w:t xml:space="preserve"> nr </w:t>
      </w:r>
      <w:r w:rsidR="000F61B0" w:rsidRPr="000250E8">
        <w:rPr>
          <w:rFonts w:asciiTheme="minorHAnsi" w:hAnsiTheme="minorHAnsi" w:cstheme="minorHAnsi"/>
          <w:sz w:val="22"/>
          <w:szCs w:val="22"/>
        </w:rPr>
        <w:t>1-6)</w:t>
      </w:r>
      <w:r w:rsidR="00C2308B" w:rsidRPr="000250E8">
        <w:rPr>
          <w:rFonts w:asciiTheme="minorHAnsi" w:hAnsiTheme="minorHAnsi" w:cstheme="minorHAnsi"/>
          <w:sz w:val="22"/>
          <w:szCs w:val="22"/>
        </w:rPr>
        <w:t xml:space="preserve">, drugi </w:t>
      </w:r>
      <w:r w:rsidR="000F61B0" w:rsidRPr="000250E8">
        <w:rPr>
          <w:rFonts w:asciiTheme="minorHAnsi" w:hAnsiTheme="minorHAnsi" w:cstheme="minorHAnsi"/>
          <w:sz w:val="22"/>
          <w:szCs w:val="22"/>
        </w:rPr>
        <w:t>5 liter (</w:t>
      </w:r>
      <w:r w:rsidR="005A23B7" w:rsidRPr="000250E8">
        <w:rPr>
          <w:rFonts w:asciiTheme="minorHAnsi" w:hAnsiTheme="minorHAnsi" w:cstheme="minorHAnsi"/>
          <w:sz w:val="22"/>
          <w:szCs w:val="22"/>
        </w:rPr>
        <w:t xml:space="preserve"> nr </w:t>
      </w:r>
      <w:r w:rsidR="00DD2716" w:rsidRPr="000250E8">
        <w:rPr>
          <w:rFonts w:asciiTheme="minorHAnsi" w:hAnsiTheme="minorHAnsi" w:cstheme="minorHAnsi"/>
          <w:sz w:val="22"/>
          <w:szCs w:val="22"/>
        </w:rPr>
        <w:t>7-11</w:t>
      </w:r>
      <w:r w:rsidR="000F61B0" w:rsidRPr="000250E8">
        <w:rPr>
          <w:rFonts w:asciiTheme="minorHAnsi" w:hAnsiTheme="minorHAnsi" w:cstheme="minorHAnsi"/>
          <w:sz w:val="22"/>
          <w:szCs w:val="22"/>
        </w:rPr>
        <w:t>) a trzeci sześć liter</w:t>
      </w:r>
      <w:r w:rsidR="00DD2716" w:rsidRPr="000250E8">
        <w:rPr>
          <w:rFonts w:asciiTheme="minorHAnsi" w:hAnsiTheme="minorHAnsi" w:cstheme="minorHAnsi"/>
          <w:sz w:val="22"/>
          <w:szCs w:val="22"/>
        </w:rPr>
        <w:t xml:space="preserve"> (</w:t>
      </w:r>
      <w:r w:rsidR="005A23B7" w:rsidRPr="000250E8">
        <w:rPr>
          <w:rFonts w:asciiTheme="minorHAnsi" w:hAnsiTheme="minorHAnsi" w:cstheme="minorHAnsi"/>
          <w:sz w:val="22"/>
          <w:szCs w:val="22"/>
        </w:rPr>
        <w:t xml:space="preserve">nr </w:t>
      </w:r>
      <w:r w:rsidR="00DD2716" w:rsidRPr="000250E8">
        <w:rPr>
          <w:rFonts w:asciiTheme="minorHAnsi" w:hAnsiTheme="minorHAnsi" w:cstheme="minorHAnsi"/>
          <w:sz w:val="22"/>
          <w:szCs w:val="22"/>
        </w:rPr>
        <w:t>12-17)</w:t>
      </w:r>
      <w:r w:rsidR="000F61B0" w:rsidRPr="000250E8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6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252"/>
        <w:gridCol w:w="280"/>
        <w:gridCol w:w="240"/>
        <w:gridCol w:w="320"/>
        <w:gridCol w:w="364"/>
        <w:gridCol w:w="303"/>
        <w:gridCol w:w="303"/>
        <w:gridCol w:w="320"/>
        <w:gridCol w:w="320"/>
        <w:gridCol w:w="320"/>
        <w:gridCol w:w="280"/>
        <w:gridCol w:w="280"/>
        <w:gridCol w:w="320"/>
        <w:gridCol w:w="320"/>
        <w:gridCol w:w="240"/>
        <w:gridCol w:w="280"/>
        <w:gridCol w:w="252"/>
        <w:gridCol w:w="364"/>
        <w:gridCol w:w="364"/>
        <w:gridCol w:w="364"/>
      </w:tblGrid>
      <w:tr w:rsidR="00947CB9" w:rsidRPr="00947CB9" w14:paraId="02A5FA5F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CAF0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179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548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646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0887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F670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06E5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61B9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CA94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779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046" w14:textId="77777777" w:rsidR="00947CB9" w:rsidRPr="00947CB9" w:rsidRDefault="00947CB9" w:rsidP="00947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CD09" w14:textId="77777777" w:rsidR="00947CB9" w:rsidRPr="00947CB9" w:rsidRDefault="00947CB9" w:rsidP="00947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92A3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2BD1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B809" w14:textId="77777777" w:rsidR="00947CB9" w:rsidRPr="00947CB9" w:rsidRDefault="00947CB9" w:rsidP="00947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F335" w14:textId="77777777" w:rsidR="00947CB9" w:rsidRPr="00947CB9" w:rsidRDefault="00947CB9" w:rsidP="00947C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0C1A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FEBE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6278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5158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7CE9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47CB9" w:rsidRPr="00947CB9" w14:paraId="4E414D93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CE94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C2D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3A2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C7E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CBA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6EE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A9E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B54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1A6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833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86857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C75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861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C5C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227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C11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657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751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661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7AC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699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47CB9" w:rsidRPr="00947CB9" w14:paraId="05F925B6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CF2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E15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75B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90C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EAB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DA4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A17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3DE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7B5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8A1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6F8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939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393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EE2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1C7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443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FDC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2C9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1F6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B91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AA6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47CB9" w:rsidRPr="00947CB9" w14:paraId="5C8FB93B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66F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211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9B7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06D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1B1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B83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E9A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679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F7B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4A1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9AE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CB6C41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A8D871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28443F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C1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9F3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7B7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66B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3B7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042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FD0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47CB9" w:rsidRPr="00947CB9" w14:paraId="4529A194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00A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AF9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A15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B26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79A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D4A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558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7A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B9B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13F0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D29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F04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EA80F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BE9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F43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76E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D60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E7B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412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934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7BB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12</w:t>
            </w:r>
          </w:p>
        </w:tc>
      </w:tr>
      <w:tr w:rsidR="00947CB9" w:rsidRPr="00947CB9" w14:paraId="63A6C564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932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6E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585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B1F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23D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405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AC6895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D8FEE3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5B216B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C1D10A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27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FD8583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9BC40A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608C2B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0ED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A9F2DD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7AE304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07EDCD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EB4E9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731F38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8C1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47CB9" w:rsidRPr="00947CB9" w14:paraId="5FBD5CA3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888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D4B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5DF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41D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F4B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2D1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0E706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E21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F29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9282B7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B3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59F668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6D2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CFB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13185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77D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19B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43D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B92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14CF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396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47CB9" w:rsidRPr="00947CB9" w14:paraId="104140CA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B29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B28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FD8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BC6C9A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2E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669868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DBF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DB61E7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EBAFBB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6568DF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2BD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2EDE5E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B99240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D093CA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F70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A362E7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84B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810F86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E16C55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A9E45D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419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47CB9" w:rsidRPr="00947CB9" w14:paraId="4BD9AB40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388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A21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F60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697F71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EEE0D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D341D0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551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07C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F9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863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D3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199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B62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AC0351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5FF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78A56F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D2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D31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3EB8FA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EF288C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2BD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47CB9" w:rsidRPr="00947CB9" w14:paraId="2D83AFD5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8F6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B53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F0F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2C2121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0A0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2B7346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C05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C79B0C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37FC71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804ABE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40E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37B5C7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82E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F2839E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541002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9AF670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9D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5CBDE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3EDAAA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FB94FF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3D9B8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947CB9" w:rsidRPr="00947CB9" w14:paraId="6E524141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3D8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DC0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E7C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3142C8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D0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78AB63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CE9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86BA34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4633FE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E97060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886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85436D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C1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011F6C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C33DB6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C75AD8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DA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276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C790FD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B6206F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493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47CB9" w:rsidRPr="00947CB9" w14:paraId="013AAC31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53F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415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83E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E5AC73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B99FBB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D5BBC0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68A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BE4876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F42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65A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215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019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F40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287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C7AC4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EEB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068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276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B9B730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598220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CAD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947CB9" w:rsidRPr="00947CB9" w14:paraId="3B162AD9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755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7F6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A65E3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F7943B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A2888B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012CE1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40B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911BB4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84B0E0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265FDF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DCC6A8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620BF8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4DC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694737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81E10C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476110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4ED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07C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C82868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222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5F2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</w:p>
        </w:tc>
      </w:tr>
      <w:tr w:rsidR="00947CB9" w:rsidRPr="00947CB9" w14:paraId="09A55F8A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971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C8B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BDE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9A0A50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2E6FFE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2F3903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654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F95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0A7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EEABD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49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679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68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49D883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A80BA8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7804DC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378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4A09E6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00E96CC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9B5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FCA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47CB9" w:rsidRPr="00947CB9" w14:paraId="7F223C0D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F56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594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BB113D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351E83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846045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1210AD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D0CECE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C64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184A31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872D1A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7E2A58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CF4F10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BD064B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07B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D0A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29A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B73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906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9E6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5CD7BA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C1C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E31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47CB9" w:rsidRPr="00947CB9" w14:paraId="6A6A4218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B63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EAD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528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309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599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C0E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6AD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8D2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FFA22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AFBC15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734783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2F5123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132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C93BD3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ACE14E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F05F2B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23CFA8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863A85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23D09C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B9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B4B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47CB9" w:rsidRPr="00947CB9" w14:paraId="11EFDF3B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715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735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D52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1F6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500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336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C1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713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256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0BE5CE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1FFCF0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DB6451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766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8BE375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45DBEB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7B6BA3C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B7766A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EA91E3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18F8AA8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B1C2C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EA5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47CB9" w:rsidRPr="00947CB9" w14:paraId="05F783E0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82D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887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C5F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AB2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665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C38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1D2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BFF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A1D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1270AD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1D7EF9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40F35A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C0D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3DB830B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E323EF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48A74D9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5557B5D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20E74D0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14:paraId="6483A6B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AC4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8FF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47CB9" w:rsidRPr="00947CB9" w14:paraId="5797A7B3" w14:textId="77777777" w:rsidTr="000250E8">
        <w:trPr>
          <w:trHeight w:val="36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ED3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EDD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13A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85E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AF4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382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B0F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13C45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61327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0A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E4B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0B1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7B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C97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363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C17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50D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3B0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074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6F4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E94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37E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947CB9" w:rsidRPr="00947CB9" w14:paraId="2E8030D6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6C9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ED7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03F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0AF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00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0AD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BF1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433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BD5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B86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172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CA3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F0D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AB7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FC8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63E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B2D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0AD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B64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F25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581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47CB9" w:rsidRPr="00947CB9" w14:paraId="27F2A950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3F1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E5F3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4768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6076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5621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D980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CF1B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FCD9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F9F6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FFC7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2B9D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1A53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B865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D727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D28D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DE8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7939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6589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0CEA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462B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5AC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47CB9" w:rsidRPr="00947CB9" w14:paraId="6ECBC23C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33E3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C6E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DDF1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28596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FB22C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7316E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41415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74F97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92B65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559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C0790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EFA0D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FB154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6C1A3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36662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CC8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8C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DC2F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D81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5CF4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D43B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47CB9" w:rsidRPr="00947CB9" w14:paraId="459BCC94" w14:textId="77777777" w:rsidTr="000250E8">
        <w:trPr>
          <w:trHeight w:val="345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59BB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DFE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88EB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6B9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B5D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E2C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4D4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07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ACE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72A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901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DCF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45E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812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D31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FBD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4E2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3ED3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01A3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B403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C337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47CB9" w:rsidRPr="00947CB9" w14:paraId="6AF2D80C" w14:textId="77777777" w:rsidTr="000250E8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1B11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1BA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C909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4E8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D52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26F42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71E0C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C8ECE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349BF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4FB129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4C63B6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139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2C7F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D73B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D2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E0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AF3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697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935E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5F0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BB66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47CB9" w:rsidRPr="00947CB9" w14:paraId="48900159" w14:textId="77777777" w:rsidTr="000250E8">
        <w:trPr>
          <w:trHeight w:val="345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33B5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573C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6047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741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CAD3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FD42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A97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0D11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4E25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CC8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083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47CB9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  <w:lang w:eastAsia="pl-PL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063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6810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FFDD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70CA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55E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44C7" w14:textId="77777777" w:rsidR="00947CB9" w:rsidRPr="00947CB9" w:rsidRDefault="00947CB9" w:rsidP="00947C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40AA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8056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677D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172D" w14:textId="77777777" w:rsidR="00947CB9" w:rsidRPr="00947CB9" w:rsidRDefault="00947CB9" w:rsidP="00947C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0833899F" w14:textId="3C334365" w:rsidR="005653C7" w:rsidRDefault="005653C7"/>
    <w:tbl>
      <w:tblPr>
        <w:tblW w:w="8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4"/>
      </w:tblGrid>
      <w:tr w:rsidR="00BD3B7C" w:rsidRPr="005653C7" w14:paraId="7FB02558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2369" w14:textId="77777777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PIONOWO</w:t>
            </w:r>
          </w:p>
        </w:tc>
      </w:tr>
      <w:tr w:rsidR="00BD3B7C" w:rsidRPr="005653C7" w14:paraId="3C9A3AA6" w14:textId="77777777" w:rsidTr="0047494C">
        <w:trPr>
          <w:trHeight w:val="30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95A2" w14:textId="29BFB7A9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1. Słynne grobowce z Gizy</w:t>
            </w:r>
            <w:r w:rsidR="001B1AC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(osiem liter, ważna siódma – nr 4 w rozwiązaniu)</w:t>
            </w:r>
            <w:r w:rsidR="00EF6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47A5EC20" w14:textId="77777777" w:rsidTr="0047494C">
        <w:trPr>
          <w:trHeight w:val="30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C122" w14:textId="3AF5973A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2. Rzymska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,,</w:t>
            </w: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kamienica" czynszowa</w:t>
            </w:r>
            <w:r w:rsidR="006E26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1B1AC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sześć liter, ważna czwarta – nr 8 w rozwiązaniu</w:t>
            </w:r>
            <w:r w:rsidR="006E26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EF6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62431284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8FF" w14:textId="7AB754D3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3. Wodociąg to inaczej… </w:t>
            </w:r>
            <w:r w:rsidR="006E26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(osiem liter, ważne trzecia i czwarta – nr 13 i 3 w rozwiązaniu)</w:t>
            </w:r>
            <w:r w:rsidR="00EF6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6799B402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30AA" w14:textId="3C8115DF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4.  Miejsce wystawiania sztuk teatralnych</w:t>
            </w:r>
            <w:r w:rsidR="006E26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(pięć liter)</w:t>
            </w:r>
            <w:r w:rsidR="00EF6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TEATR</w:t>
            </w:r>
          </w:p>
        </w:tc>
      </w:tr>
      <w:tr w:rsidR="00BD3B7C" w:rsidRPr="005653C7" w14:paraId="05E80BC0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B128" w14:textId="663E0ACD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5. Najważniejsza część świątyni</w:t>
            </w:r>
            <w:r w:rsidR="006E26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(jedenaście liter, ważna pierwsza – nr 1 w rozwiązaniu)</w:t>
            </w: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478090DB" w14:textId="77777777" w:rsidTr="0047494C">
        <w:trPr>
          <w:trHeight w:val="30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6B6A" w14:textId="753146E4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6. W starożytnej Grecji zespół budynków przeznaczonych do ćwiczeń fizycznych</w:t>
            </w:r>
            <w:r w:rsidR="00EF6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3E60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</w:t>
            </w:r>
            <w:r w:rsidR="006E26C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dziewięć liter</w:t>
            </w:r>
            <w:r w:rsidR="003E60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) </w:t>
            </w:r>
          </w:p>
        </w:tc>
      </w:tr>
      <w:tr w:rsidR="00BD3B7C" w:rsidRPr="005653C7" w14:paraId="4264520F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91C" w14:textId="7E7992A8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7. Starożytna budowla pełniąca rolę hali targowo-sądowej</w:t>
            </w:r>
            <w:r w:rsidR="00F75A7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E2799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osiem liter, ważna </w:t>
            </w:r>
            <w:r w:rsidR="0066203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szósta – nr 2 w rozwiązaniu</w:t>
            </w:r>
            <w:r w:rsidR="00F75A7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EF6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0E7E29B4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EFF4" w14:textId="18FC44B9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8. Rodzaj starożytnego grobowa w kształcie ściętego ostrosłupa</w:t>
            </w:r>
            <w:r w:rsidR="00BA6F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F75A7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siedem liter</w:t>
            </w:r>
            <w:r w:rsidR="00BA6F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EF6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777E6E4F" w14:textId="77777777" w:rsidTr="0047494C">
        <w:trPr>
          <w:trHeight w:val="30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8B80" w14:textId="13EC8B2D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9. Rzymski hipodrom, odbywały się tam wyścigi kwadryg</w:t>
            </w:r>
            <w:r w:rsidR="00BA6F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(cztery litery, ważna pierwsza</w:t>
            </w:r>
            <w:r w:rsidR="0066203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– nr 7 w rozwiązaniu</w:t>
            </w:r>
            <w:r w:rsidR="00BA6F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EF63D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5F22E3B3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D179" w14:textId="20E53344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10. Grupa osób wypowiadających się zbiorowo występujących na orchestrze</w:t>
            </w:r>
            <w:r w:rsidR="00BA6F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(cztery litery, ważna trzecia – nr 10 w rozwiązaniu)</w:t>
            </w:r>
            <w:r w:rsidR="00EB39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2F9BD07B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3493" w14:textId="74A3FE28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11. Otwarty ganek wsparty kolumnami lub filarami</w:t>
            </w:r>
            <w:r w:rsidR="00F810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8255B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sześć liter, ważna czwarta – nr </w:t>
            </w:r>
            <w:r w:rsidR="00BA6F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16 w rozwiązaniu</w:t>
            </w:r>
            <w:r w:rsidR="00F810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EB39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34453C27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D9CD" w14:textId="525A494E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12. Buddyjska budowla kultowa najczęściej w kształcie kopca</w:t>
            </w:r>
            <w:r w:rsidR="00780D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F810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pięć liter, ważna piąta – nr 15 w rozwiązaniu</w:t>
            </w:r>
            <w:r w:rsidR="00780D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EB39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23DA79AB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8439" w14:textId="77777777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POZIOMO</w:t>
            </w:r>
          </w:p>
        </w:tc>
      </w:tr>
      <w:tr w:rsidR="00BD3B7C" w:rsidRPr="005653C7" w14:paraId="61AA4278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4B5F" w14:textId="5E7E8BD0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1. Główny plac w miastach starożytnej Grecji</w:t>
            </w:r>
            <w:r w:rsidR="00EB390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780D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(pięć liter) </w:t>
            </w:r>
          </w:p>
        </w:tc>
      </w:tr>
      <w:tr w:rsidR="00BD3B7C" w:rsidRPr="005653C7" w14:paraId="286AC618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CFF5" w14:textId="6CBB0A14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2. Podziemne cmentarze</w:t>
            </w:r>
            <w:r w:rsidR="00857C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780D0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dziewięć liter, ważna siódma – nr 6 w rozwiązaniu</w:t>
            </w:r>
            <w:r w:rsidR="00857C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19615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26A73230" w14:textId="77777777" w:rsidTr="0047494C">
        <w:trPr>
          <w:trHeight w:val="30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4343" w14:textId="6229E935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3. Ogół bóstw lub słynna rzymska świątynia</w:t>
            </w:r>
            <w:r w:rsidR="00857C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(siedem liter</w:t>
            </w:r>
            <w:r w:rsidR="003E60B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 ważna piąta – nr 3 w rozwiązaniu</w:t>
            </w:r>
            <w:r w:rsidR="00857C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19615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0223571E" w14:textId="77777777" w:rsidTr="0047494C">
        <w:trPr>
          <w:trHeight w:val="36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34E6" w14:textId="5BA19DA7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4. Monumentalna mezopotamska budowla w kształcie kilkukondygnacyjnej zwężającej się wieży</w:t>
            </w:r>
            <w:r w:rsidR="00857C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(osiem liter, ważna druga – nr 2 w rozwiązaniu) </w:t>
            </w:r>
          </w:p>
        </w:tc>
      </w:tr>
      <w:tr w:rsidR="00BD3B7C" w:rsidRPr="005653C7" w14:paraId="29090CD9" w14:textId="77777777" w:rsidTr="0047494C">
        <w:trPr>
          <w:trHeight w:val="30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BB3E" w14:textId="6B19E636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5. Rzymskie łaźnie</w:t>
            </w:r>
            <w:r w:rsidR="00061E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857C7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pięć liter</w:t>
            </w:r>
            <w:r w:rsidR="00061E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19615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0E27E5B5" w14:textId="77777777" w:rsidTr="0047494C">
        <w:trPr>
          <w:trHeight w:val="30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AAB6" w14:textId="608BB7E0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6. Miejsce walk gladiatorów</w:t>
            </w:r>
            <w:r w:rsidR="005819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061E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dziewięć liter, ważna szósta – nr 5 w rozwiązaniu</w:t>
            </w:r>
            <w:r w:rsidR="005819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19615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4D8285C5" w14:textId="77777777" w:rsidTr="0047494C">
        <w:trPr>
          <w:trHeight w:val="30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FF36" w14:textId="6EB2E86E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7. Budynek przeznaczony na występy muzyczne, ze względów akustycznych z przykrytą widownią</w:t>
            </w:r>
            <w:r w:rsidR="008F79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58192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pięć liter, ważna druga – nr 9 w rozwiązaniu</w:t>
            </w:r>
            <w:r w:rsidR="008F79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CC11E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37576B2B" w14:textId="77777777" w:rsidTr="0047494C">
        <w:trPr>
          <w:trHeight w:val="345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B787" w14:textId="761A6C1F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8. Budowla sportowa lub grecka jednostka miary długości</w:t>
            </w:r>
            <w:r w:rsidR="00CC11E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8A40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(siedem liter, ważna piąta – nr 1</w:t>
            </w:r>
            <w:r w:rsidR="008F79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 w rozwiązaniu</w:t>
            </w:r>
            <w:r w:rsidR="008A40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BD3B7C" w:rsidRPr="005653C7" w14:paraId="1FA5B0E6" w14:textId="77777777" w:rsidTr="0047494C">
        <w:trPr>
          <w:trHeight w:val="300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2225" w14:textId="5787216E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9. Miejsce zapasów i boksu wchodzące w skład gimnazjonu</w:t>
            </w:r>
            <w:r w:rsidR="00ED33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8A40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osiem liter, ważna ósma -</w:t>
            </w:r>
            <w:r w:rsidR="00ED33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nr 17 w rozwiązaniu)</w:t>
            </w:r>
            <w:r w:rsidR="00CC11E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BD3B7C" w:rsidRPr="005653C7" w14:paraId="77187965" w14:textId="77777777" w:rsidTr="0047494C">
        <w:trPr>
          <w:trHeight w:val="345"/>
        </w:trPr>
        <w:tc>
          <w:tcPr>
            <w:tcW w:w="8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17A9" w14:textId="37C68FCB" w:rsidR="00BD3B7C" w:rsidRPr="005653C7" w:rsidRDefault="00BD3B7C" w:rsidP="00474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5653C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10. Miejsce kultu np. Partenon</w:t>
            </w:r>
            <w:r w:rsidR="00025D2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</w:t>
            </w:r>
            <w:r w:rsidR="008432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dziewięć liter, ważne pierwsza i druga – nr 1</w:t>
            </w:r>
            <w:r w:rsidR="008F79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  <w:r w:rsidR="008432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i 1</w:t>
            </w:r>
            <w:r w:rsidR="008F793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</w:t>
            </w:r>
            <w:r w:rsidR="008432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rozw</w:t>
            </w:r>
            <w:r w:rsidR="00ED333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iązaniu</w:t>
            </w:r>
            <w:r w:rsidR="00025D2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  <w:r w:rsidR="00CC11E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2DA47022" w14:textId="7CE4726A" w:rsidR="00CC11E4" w:rsidRPr="00CC11E4" w:rsidRDefault="00CC11E4">
      <w:pPr>
        <w:rPr>
          <w:rFonts w:asciiTheme="minorHAnsi" w:hAnsiTheme="minorHAnsi" w:cstheme="minorHAnsi"/>
        </w:rPr>
      </w:pPr>
    </w:p>
    <w:sectPr w:rsidR="00CC11E4" w:rsidRPr="00CC1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745F8"/>
    <w:multiLevelType w:val="hybridMultilevel"/>
    <w:tmpl w:val="1EC0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14"/>
    <w:rsid w:val="000250E8"/>
    <w:rsid w:val="00025D2A"/>
    <w:rsid w:val="00061EE7"/>
    <w:rsid w:val="000D7960"/>
    <w:rsid w:val="000F61B0"/>
    <w:rsid w:val="0019615B"/>
    <w:rsid w:val="001B1ACD"/>
    <w:rsid w:val="00206E14"/>
    <w:rsid w:val="002522B1"/>
    <w:rsid w:val="0025590C"/>
    <w:rsid w:val="003E60B5"/>
    <w:rsid w:val="00460BE8"/>
    <w:rsid w:val="004E48DC"/>
    <w:rsid w:val="005653C7"/>
    <w:rsid w:val="00581923"/>
    <w:rsid w:val="005A23B7"/>
    <w:rsid w:val="006265FF"/>
    <w:rsid w:val="0066145D"/>
    <w:rsid w:val="00662038"/>
    <w:rsid w:val="006E26C5"/>
    <w:rsid w:val="00780D07"/>
    <w:rsid w:val="008255B7"/>
    <w:rsid w:val="00831063"/>
    <w:rsid w:val="008432F9"/>
    <w:rsid w:val="0084517E"/>
    <w:rsid w:val="00857C74"/>
    <w:rsid w:val="008A40FA"/>
    <w:rsid w:val="008F793C"/>
    <w:rsid w:val="00947CB9"/>
    <w:rsid w:val="00984F11"/>
    <w:rsid w:val="00A075F8"/>
    <w:rsid w:val="00A82AAA"/>
    <w:rsid w:val="00A96D35"/>
    <w:rsid w:val="00BA6F3D"/>
    <w:rsid w:val="00BD3B7C"/>
    <w:rsid w:val="00C2308B"/>
    <w:rsid w:val="00CC11E4"/>
    <w:rsid w:val="00D66B6C"/>
    <w:rsid w:val="00DD2716"/>
    <w:rsid w:val="00E23196"/>
    <w:rsid w:val="00E2799A"/>
    <w:rsid w:val="00EB3905"/>
    <w:rsid w:val="00ED3337"/>
    <w:rsid w:val="00EF63DE"/>
    <w:rsid w:val="00F75A72"/>
    <w:rsid w:val="00F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9718"/>
  <w15:chartTrackingRefBased/>
  <w15:docId w15:val="{41EFFA0D-B3F2-4497-93A3-3A00491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45</cp:revision>
  <dcterms:created xsi:type="dcterms:W3CDTF">2020-10-16T11:22:00Z</dcterms:created>
  <dcterms:modified xsi:type="dcterms:W3CDTF">2020-11-12T12:47:00Z</dcterms:modified>
</cp:coreProperties>
</file>