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7F8D" w14:textId="096E59E2" w:rsidR="001B6E34" w:rsidRDefault="0089784F">
      <w:r>
        <w:t>Krzyżówka perska</w:t>
      </w:r>
    </w:p>
    <w:p w14:paraId="65789121" w14:textId="5DA7C17A" w:rsidR="00244C74" w:rsidRDefault="00244C74" w:rsidP="00244C74">
      <w:pPr>
        <w:pStyle w:val="Akapitzlist"/>
        <w:numPr>
          <w:ilvl w:val="0"/>
          <w:numId w:val="1"/>
        </w:numPr>
      </w:pPr>
      <w:r w:rsidRPr="00433F90">
        <w:t>Krzyżówka składa się z</w:t>
      </w:r>
      <w:r>
        <w:t xml:space="preserve"> dziewiętnastu</w:t>
      </w:r>
      <w:r w:rsidRPr="00433F90">
        <w:t xml:space="preserve"> pytań związanych </w:t>
      </w:r>
      <w:r w:rsidR="00900FEB">
        <w:t>z kulturą starożytnych Persów.</w:t>
      </w:r>
      <w:r w:rsidRPr="00433F90">
        <w:t xml:space="preserve"> </w:t>
      </w:r>
      <w:r w:rsidR="00900FEB">
        <w:t>W</w:t>
      </w:r>
      <w:r>
        <w:t xml:space="preserve"> każdej odpowiedzi </w:t>
      </w:r>
      <w:r w:rsidRPr="00433F90">
        <w:t xml:space="preserve">jedna </w:t>
      </w:r>
      <w:r>
        <w:t xml:space="preserve">litera </w:t>
      </w:r>
      <w:r w:rsidRPr="00433F90">
        <w:t>określana jest jako ważna. Aby rozwiązać krzyżówkę połącz litery ważne w kolejności,</w:t>
      </w:r>
      <w:r w:rsidR="004724B7">
        <w:t xml:space="preserve"> </w:t>
      </w:r>
      <w:r w:rsidRPr="00433F90">
        <w:t>w jakiej były ułożone pytania.</w:t>
      </w:r>
    </w:p>
    <w:p w14:paraId="5D649333" w14:textId="60DF42F9" w:rsidR="00244C74" w:rsidRDefault="00244C74" w:rsidP="00244C74">
      <w:pPr>
        <w:pStyle w:val="Akapitzlist"/>
        <w:numPr>
          <w:ilvl w:val="0"/>
          <w:numId w:val="1"/>
        </w:numPr>
      </w:pPr>
      <w:r>
        <w:t xml:space="preserve">Hasło składa się z dwóch wyrazów – pierwszy ma </w:t>
      </w:r>
      <w:r w:rsidR="00900FEB">
        <w:t>osiem</w:t>
      </w:r>
      <w:r>
        <w:t xml:space="preserve"> liter a drugi – </w:t>
      </w:r>
      <w:r w:rsidR="00900FEB">
        <w:t>jedenaście liter</w:t>
      </w:r>
      <w:r>
        <w:t>.</w:t>
      </w:r>
    </w:p>
    <w:p w14:paraId="077A00B3" w14:textId="77777777" w:rsidR="00B1096D" w:rsidRDefault="00B1096D" w:rsidP="004724B7">
      <w:pPr>
        <w:pStyle w:val="Akapitzlist"/>
        <w:jc w:val="both"/>
      </w:pP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467"/>
        <w:gridCol w:w="482"/>
        <w:gridCol w:w="467"/>
        <w:gridCol w:w="482"/>
        <w:gridCol w:w="405"/>
        <w:gridCol w:w="402"/>
        <w:gridCol w:w="405"/>
        <w:gridCol w:w="361"/>
        <w:gridCol w:w="405"/>
        <w:gridCol w:w="482"/>
        <w:gridCol w:w="343"/>
        <w:gridCol w:w="1215"/>
      </w:tblGrid>
      <w:tr w:rsidR="00B1096D" w:rsidRPr="00F13E45" w14:paraId="20210EF0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E8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223E" w14:textId="5203CC8E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CC1" w14:textId="41CC346B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6EA0" w14:textId="0E0A723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D7E7" w14:textId="1A3C155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4FA8DF7" w14:textId="074C6E9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F66C" w14:textId="38CF646D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832" w14:textId="25F811CB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9C7D" w14:textId="4EC2E5D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3556" w14:textId="6BCDBC6F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FA7D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4382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B19D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047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CF21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018CD77B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0E2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13D2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3155" w14:textId="7618962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861C" w14:textId="53EE3FF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C04E" w14:textId="61214202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0AF4BE6" w14:textId="34C0BD0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8F0B" w14:textId="6DBE333E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86B1" w14:textId="76CB3BB3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0B2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51ED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AF8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1A31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AF55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0826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374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38CB89B9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3119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5464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4A2B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40E8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C804" w14:textId="63BCB4E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1872315" w14:textId="14AD9F15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DC14" w14:textId="42D58720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EA6B" w14:textId="63A8190A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EE14" w14:textId="40B7BBB0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3B9F" w14:textId="0CAF6B65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321B" w14:textId="28457BE9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0C80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6A68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04CD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1153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6BF8ABE8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5F9C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E8F9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5155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D830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66A7" w14:textId="49E2453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7E5FDDE" w14:textId="74ADC81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F64" w14:textId="4FE73A20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0EFB" w14:textId="5C80AFDB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69E1" w14:textId="2DA6365F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D81" w14:textId="583613E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5DD" w14:textId="4731AFE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BD9F" w14:textId="1AF514F5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4A89" w14:textId="54BE133E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586F" w14:textId="785AF6E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A577" w14:textId="5974FEA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1096D" w:rsidRPr="00F13E45" w14:paraId="3A31A88B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FC7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DFBC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EBFC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27B3" w14:textId="3752259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EB47F" w14:textId="582C51F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30F6E5D" w14:textId="16AF250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B3EF" w14:textId="277A377B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C2F8" w14:textId="58D2BBC4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9AB4" w14:textId="7C2955EF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D9EA" w14:textId="0885480A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967D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00E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0F9B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2EA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A2C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6546BF0C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BF2E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03A8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037E" w14:textId="309CA77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F334" w14:textId="0B21F40F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0A99" w14:textId="2F3B25B2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A878153" w14:textId="786E01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CCC" w14:textId="63B38123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188" w14:textId="639EF1EA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6F53" w14:textId="6578BAB0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92CD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9F89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152D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20FD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41E2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48E1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0B827B10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0AFF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B818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5A4A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C677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8730" w14:textId="1D85F083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95232F9" w14:textId="613731FF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6215" w14:textId="0441892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A190" w14:textId="270BA18E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D44C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5049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D0D9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BD85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62F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5A5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BFF2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33CC4CB5" w14:textId="77777777" w:rsidTr="0021112F">
        <w:trPr>
          <w:gridAfter w:val="1"/>
          <w:wAfter w:w="1215" w:type="dxa"/>
          <w:trHeight w:val="354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C79E" w14:textId="77777777" w:rsidR="00B1096D" w:rsidRPr="00F13E45" w:rsidRDefault="00B1096D" w:rsidP="00211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B1B8" w14:textId="7A1587E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B7F6" w14:textId="0AD3CABE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2339" w14:textId="65F1DDB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D06CA" w14:textId="4F2BFF6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A4A5F5A" w14:textId="4BDF43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F616" w14:textId="537508CB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5D2B" w14:textId="6163F9DA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16C9" w14:textId="2BC9378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E088" w14:textId="1F877CBE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8E23" w14:textId="15DECDBD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8830" w14:textId="795D930A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17A" w14:textId="0AD06FC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A859" w14:textId="04D2173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C8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1096D" w:rsidRPr="00F13E45" w14:paraId="6F13E2BA" w14:textId="77777777" w:rsidTr="0021112F">
        <w:trPr>
          <w:gridAfter w:val="1"/>
          <w:wAfter w:w="1215" w:type="dxa"/>
          <w:trHeight w:val="354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7EAA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2178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A6AD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0985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28E1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196E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54B2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124C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BB16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0DC9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CD3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476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98C7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CEC7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82E2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0397C97B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F679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785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405" w14:textId="5D401D9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6D6F" w14:textId="50AC7A6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2F51" w14:textId="1BC43185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4BAF0CB" w14:textId="5F74B803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88B0" w14:textId="37414EB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CC30" w14:textId="10A223BA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17D8" w14:textId="7823CDF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7B1B" w14:textId="6745B453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992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EE38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A2CD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5EC0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224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374A23A2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2476" w14:textId="77777777" w:rsidR="00B1096D" w:rsidRPr="00F13E45" w:rsidRDefault="00B1096D" w:rsidP="00211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A638" w14:textId="61D2990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AD27" w14:textId="67DB442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7FEA" w14:textId="1710500A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0308A" w14:textId="29720AAD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7C2F3C6" w14:textId="380B6D6F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E45E" w14:textId="7D3D69A9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EA7F" w14:textId="3788269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102F" w14:textId="50F3E43F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B344" w14:textId="487F267A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0987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4101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AFB6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A5C4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4970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70D26EAE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BE71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BE8E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2EB2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25BA" w14:textId="7204138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19D9" w14:textId="6C436EF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F1A8C65" w14:textId="350DC4CB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F48D" w14:textId="41C170B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BAC8" w14:textId="59844114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8AA2" w14:textId="751248EA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4BFB" w14:textId="59BAF9E9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C1F0" w14:textId="18C1B149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E14A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AA3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49F5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1744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23CC9AC2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0764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5CAC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080E" w14:textId="009E0053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533" w14:textId="66525BF0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BED47" w14:textId="2A464F0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FFA75AA" w14:textId="11DB6F3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CF6D" w14:textId="4BD051B5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6C2E" w14:textId="025D2E92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E38C" w14:textId="2715976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4C99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6227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1A1A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087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5044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190B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5C0BB138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BD58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D400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E7BA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C1B5" w14:textId="42ED5D00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0F65" w14:textId="01EB822B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1BBA34E" w14:textId="249EFA0D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CCDE" w14:textId="09E155A3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18D8" w14:textId="14C94ED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926" w14:textId="216E052D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091D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5CF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9D13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8DE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08D9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15F8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0BF5F085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A15D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3578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769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78A" w14:textId="3ABA50F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8DE4A" w14:textId="64C37DB4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4D4AFD2" w14:textId="68BAE3D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FD8E" w14:textId="3E79FBBA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0A80" w14:textId="1712920F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925" w14:textId="25144E75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9F59" w14:textId="09D0A9F2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E7EE" w14:textId="4D49230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840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EAD2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5D0B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586C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74E1371D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C427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01F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DC29" w14:textId="33A147B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E7AA" w14:textId="77F9579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2546" w14:textId="3C1E7849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9ADB0F8" w14:textId="451B1C6E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8F6" w14:textId="11E624B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180E" w14:textId="46003B0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9DE3" w14:textId="3C312FB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EE46" w14:textId="2A73EBFE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C0FB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36F2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D2FB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C4C5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E62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5435D000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ADA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5F33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0B3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D3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4AD59" w14:textId="39E8939E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F3B1A07" w14:textId="5E81F032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718E" w14:textId="0D966A8A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4DD2" w14:textId="3ABF0D0F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473B" w14:textId="54FE4C39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8962" w14:textId="1B2AD37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6478" w14:textId="62636BC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30B3" w14:textId="1BBAA54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2C75" w14:textId="0D05347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277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64F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411CF15B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7EE5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EA6F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9CF5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DC8" w14:textId="593623B8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59EFD" w14:textId="419A583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9E125A0" w14:textId="6581DA23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389" w14:textId="7F89D373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54B6" w14:textId="1C9AF3DB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111" w14:textId="112A3E0B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931" w14:textId="393C7B61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4BD9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7EA7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96B3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630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FC03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0FFAC56B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09FA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6E19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8A5A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D4C" w14:textId="445CDAA3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C4D7" w14:textId="2C7CA1ED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FF849D8" w14:textId="76155C23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9FDC" w14:textId="7180D26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B42A431" w14:textId="141672A6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F3DF" w14:textId="25283F70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675" w14:textId="71CEC9FF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052E" w14:textId="63AFFEC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84EA" w14:textId="55D190E2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B842" w14:textId="38D17064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9F1C" w14:textId="5951F92F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B491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1096D" w:rsidRPr="00F13E45" w14:paraId="635C1734" w14:textId="77777777" w:rsidTr="0021112F">
        <w:trPr>
          <w:gridAfter w:val="1"/>
          <w:wAfter w:w="1215" w:type="dxa"/>
          <w:trHeight w:val="354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49D4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0715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BE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8CC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EB918" w14:textId="068FE50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C8F83AC" w14:textId="0817727D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891" w14:textId="625593E4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8D86" w14:textId="36688225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286A" w14:textId="766069F4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696F" w14:textId="7E073A9C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BC24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6B5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017D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FA6B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A4D3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6B56E3A8" w14:textId="77777777" w:rsidTr="0021112F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1CF3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882B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B70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8156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D46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6A3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DB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4CC1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62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BC65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47EF" w14:textId="77777777" w:rsidR="00B1096D" w:rsidRPr="00F13E45" w:rsidRDefault="00B1096D" w:rsidP="002111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C1C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9888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64A3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2C6" w14:textId="77777777" w:rsidR="00B1096D" w:rsidRPr="00F13E45" w:rsidRDefault="00B1096D" w:rsidP="002111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096D" w:rsidRPr="00F13E45" w14:paraId="6B40B140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9C4A" w14:textId="77777777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Henry … - b</w:t>
            </w: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rytyjski dyplomata, który przyczynił się do odczytanie pisma klinowego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piąta)</w:t>
            </w:r>
          </w:p>
        </w:tc>
      </w:tr>
      <w:tr w:rsidR="00B1096D" w:rsidRPr="00F13E45" w14:paraId="3752F489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651D" w14:textId="2A29ADC0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2. Zły duch w wierzeniach </w:t>
            </w:r>
            <w:proofErr w:type="spellStart"/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zoroastrian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czwarta) </w:t>
            </w:r>
          </w:p>
        </w:tc>
      </w:tr>
      <w:tr w:rsidR="00B1096D" w:rsidRPr="00F13E45" w14:paraId="2163AC36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EDEF" w14:textId="1BFB651C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Paradna sala w perskich pałacach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druga) </w:t>
            </w:r>
          </w:p>
        </w:tc>
      </w:tr>
      <w:tr w:rsidR="00B1096D" w:rsidRPr="00F13E45" w14:paraId="2E5C3793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6AEA" w14:textId="1662AC28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Dowodził stroną grecką w bitwie pod Salaminą w 480 r. p.n.e.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(jedenaście liter, ważna druga)</w:t>
            </w:r>
          </w:p>
        </w:tc>
      </w:tr>
      <w:tr w:rsidR="00B1096D" w:rsidRPr="00F13E45" w14:paraId="26191FFE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E75" w14:textId="774019D4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5. Grecki pisarz nazywany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„</w:t>
            </w: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ojcem historii"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trzecia) </w:t>
            </w:r>
          </w:p>
        </w:tc>
      </w:tr>
      <w:tr w:rsidR="00B1096D" w:rsidRPr="00F13E45" w14:paraId="207E5381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23AC" w14:textId="712BC709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Imię władcy Persji, który walczył z Aleksandrem Wielkim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czwarta) </w:t>
            </w:r>
          </w:p>
        </w:tc>
      </w:tr>
      <w:tr w:rsidR="00B1096D" w:rsidRPr="00F13E45" w14:paraId="6D654B9E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436C" w14:textId="377F8933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Miasto w starożytnym Elamie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(cztery litery, ważna druga) </w:t>
            </w:r>
          </w:p>
        </w:tc>
      </w:tr>
      <w:tr w:rsidR="00B1096D" w:rsidRPr="00F13E45" w14:paraId="067116B8" w14:textId="77777777" w:rsidTr="0021112F">
        <w:tblPrEx>
          <w:jc w:val="left"/>
        </w:tblPrEx>
        <w:trPr>
          <w:trHeight w:val="315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DE1" w14:textId="32BF36C8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Perska gwardia królewska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znana z imponującej liczebności (trzynaście liter, ważna piąta) </w:t>
            </w:r>
          </w:p>
        </w:tc>
      </w:tr>
      <w:tr w:rsidR="00B1096D" w:rsidRPr="00F13E45" w14:paraId="6A60215D" w14:textId="77777777" w:rsidTr="0021112F">
        <w:tblPrEx>
          <w:jc w:val="left"/>
        </w:tblPrEx>
        <w:trPr>
          <w:trHeight w:val="315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4C7D" w14:textId="77777777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1096D" w:rsidRPr="00F13E45" w14:paraId="0C27C74F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158" w14:textId="723F2ECF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9. Znajdowała się tam letnia rezydencja władców perskich i skarbiec królewski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czwarta) </w:t>
            </w:r>
          </w:p>
        </w:tc>
      </w:tr>
      <w:tr w:rsidR="00B1096D" w:rsidRPr="00F13E45" w14:paraId="777AE9B8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C6DC" w14:textId="4B0AA3EA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10. Dynastia partyjska panująca w Iranie i w Armenii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piąta) </w:t>
            </w:r>
          </w:p>
        </w:tc>
      </w:tr>
      <w:tr w:rsidR="00B1096D" w:rsidRPr="00F13E45" w14:paraId="604F96B2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252A" w14:textId="053B3270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Znaleziono tam inskrypcję, dzięki której odczytano pismo klinowe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trzecia) </w:t>
            </w:r>
          </w:p>
        </w:tc>
      </w:tr>
      <w:tr w:rsidR="00B1096D" w:rsidRPr="00F13E45" w14:paraId="21FC2AA1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DB8" w14:textId="7D356A47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12. Złota moneta używana w państwie perskim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czwarta) </w:t>
            </w:r>
          </w:p>
        </w:tc>
      </w:tr>
      <w:tr w:rsidR="00B1096D" w:rsidRPr="00F13E45" w14:paraId="2358A310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33B5" w14:textId="51E299DC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13. Najwyższe bóstwo w religii irańskiej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trzecia)</w:t>
            </w:r>
            <w:r w:rsidR="006245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B1096D" w:rsidRPr="00F13E45" w14:paraId="7D3001EB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5D67" w14:textId="0AC21268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14. Król, który kazał wychłostać morze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trzecia) </w:t>
            </w:r>
          </w:p>
        </w:tc>
      </w:tr>
      <w:tr w:rsidR="00B1096D" w:rsidRPr="00F13E45" w14:paraId="1F557088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BD8" w14:textId="2CC132AE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15. Zginął pod Termopilami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czwarta) </w:t>
            </w:r>
          </w:p>
        </w:tc>
      </w:tr>
      <w:tr w:rsidR="00B1096D" w:rsidRPr="00F13E45" w14:paraId="20345E24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DAB0" w14:textId="60F4DCA3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16. Zwycięzca spod Maratonu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druga) </w:t>
            </w:r>
          </w:p>
        </w:tc>
      </w:tr>
      <w:tr w:rsidR="00B1096D" w:rsidRPr="00F13E45" w14:paraId="38F8CF05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5A81" w14:textId="13CAAA53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17. Starożytny lud zamieszkujący zachodnie tereny dzisiejszego Iranu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trzecia) </w:t>
            </w:r>
          </w:p>
        </w:tc>
      </w:tr>
      <w:tr w:rsidR="00B1096D" w:rsidRPr="00F13E45" w14:paraId="50844001" w14:textId="77777777" w:rsidTr="0021112F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C995" w14:textId="04F05A73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18.</w:t>
            </w:r>
            <w:r w:rsidRPr="00F13E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 xml:space="preserve"> Szachinszach</w:t>
            </w: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to inaczej…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(odpowiedź składa się z dwóch wyrazów – pierwszy ma cztery litery, drugi – sześć liter, pomiędzy nimi przerwa; ważna litera – trzecia w pierwszym wyrazie)</w:t>
            </w:r>
            <w:r w:rsidR="006245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B1096D" w:rsidRPr="00F13E45" w14:paraId="7A25A291" w14:textId="77777777" w:rsidTr="0021112F">
        <w:tblPrEx>
          <w:jc w:val="left"/>
        </w:tblPrEx>
        <w:trPr>
          <w:trHeight w:val="315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F42" w14:textId="6CA5548B" w:rsidR="00B1096D" w:rsidRPr="00F13E45" w:rsidRDefault="00B1096D" w:rsidP="00211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19. Święta księga wyznawców zoroastryzmu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druga) </w:t>
            </w:r>
          </w:p>
        </w:tc>
      </w:tr>
    </w:tbl>
    <w:p w14:paraId="697AECB8" w14:textId="77777777" w:rsidR="00263A38" w:rsidRDefault="00263A38"/>
    <w:p w14:paraId="145753DE" w14:textId="51ECEDDF" w:rsidR="00263A38" w:rsidRDefault="00263A38" w:rsidP="00263A38">
      <w:pPr>
        <w:jc w:val="both"/>
      </w:pPr>
      <w:r w:rsidRPr="00263A38">
        <w:rPr>
          <w:b/>
          <w:bCs/>
        </w:rPr>
        <w:t>Hasło</w:t>
      </w:r>
      <w:r>
        <w:t xml:space="preserve">: </w:t>
      </w:r>
      <w:r>
        <w:rPr>
          <w:b/>
          <w:bCs/>
        </w:rPr>
        <w:t xml:space="preserve">IMPERIUM ACHEMENIDÓW </w:t>
      </w:r>
      <w:r w:rsidRPr="00AE74AD">
        <w:rPr>
          <w:b/>
          <w:bCs/>
          <w:i/>
          <w:iCs/>
        </w:rPr>
        <w:t xml:space="preserve">- </w:t>
      </w:r>
      <w:r w:rsidRPr="00AE74AD">
        <w:rPr>
          <w:i/>
          <w:iCs/>
        </w:rPr>
        <w:t xml:space="preserve"> Achemenidzi to dynastia panująca w Persji w latach 550-330 p.n.e.. Ich państwo obejmowało ogromny obszar od Egiptu po północne Indie. Królestwo Achemenidów rozpadło się po wojnie z Aleksandrem Wielkim.</w:t>
      </w:r>
      <w:r>
        <w:t xml:space="preserve"> </w:t>
      </w:r>
    </w:p>
    <w:p w14:paraId="75392484" w14:textId="77777777" w:rsidR="00263A38" w:rsidRDefault="00263A38" w:rsidP="00263A38">
      <w:pPr>
        <w:jc w:val="both"/>
      </w:pP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467"/>
        <w:gridCol w:w="482"/>
        <w:gridCol w:w="467"/>
        <w:gridCol w:w="482"/>
        <w:gridCol w:w="405"/>
        <w:gridCol w:w="402"/>
        <w:gridCol w:w="405"/>
        <w:gridCol w:w="361"/>
        <w:gridCol w:w="405"/>
        <w:gridCol w:w="482"/>
        <w:gridCol w:w="343"/>
        <w:gridCol w:w="1215"/>
      </w:tblGrid>
      <w:tr w:rsidR="00263A38" w:rsidRPr="00F13E45" w14:paraId="488C959D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D6F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654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259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E2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B74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E68CC3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C34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4C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2FB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4C0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ED9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FC1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CAF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24D1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63E2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CDB5FF0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0E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060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9C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BDB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8FB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D83399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962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BA7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9F6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1E6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B25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003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9F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5E2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058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43AF83C8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E1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B549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833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83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CE0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810AE4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659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0C8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32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334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17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734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081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5B1E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36C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36B1BE3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6EAA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55E2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AF0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211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94E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10ECBF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BA3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F1B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CD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5F2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AE7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C7A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C1D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287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709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</w:tr>
      <w:tr w:rsidR="00263A38" w:rsidRPr="00F13E45" w14:paraId="48445A62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C00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AC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7DB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2A9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39B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A352C6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15C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58A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690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855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07A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D86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89C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F8A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C6F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4ABD2DB9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3B38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901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67E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7A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0931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346792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54D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D5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C9C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E51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3D6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60C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74C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1478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0427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60FD239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F14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792E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CE8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CB6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681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1D7183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CE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882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E54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118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A3D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43B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07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6DE6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F5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29796783" w14:textId="77777777" w:rsidTr="00FF0D09">
        <w:trPr>
          <w:gridAfter w:val="1"/>
          <w:wAfter w:w="1215" w:type="dxa"/>
          <w:trHeight w:val="354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D881" w14:textId="77777777" w:rsidR="00263A38" w:rsidRPr="00F13E45" w:rsidRDefault="00263A38" w:rsidP="00FF0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BA2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777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FC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091D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BA78F9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6D6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7E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4FF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992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6DB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120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D1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15C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12E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63A38" w:rsidRPr="00F13E45" w14:paraId="06808AFE" w14:textId="77777777" w:rsidTr="00FF0D09">
        <w:trPr>
          <w:gridAfter w:val="1"/>
          <w:wAfter w:w="1215" w:type="dxa"/>
          <w:trHeight w:val="354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D19A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BF96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B1A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936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CFE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68D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3E0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3DC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F3C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1C3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903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9D0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BF3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D87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784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0B54D35B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E54E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893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354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D73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F41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02A803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474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0FF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224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78B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5D7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C5F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95C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B2C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E0B9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0D2A688F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FBBC" w14:textId="77777777" w:rsidR="00263A38" w:rsidRPr="00F13E45" w:rsidRDefault="00263A38" w:rsidP="00FF0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458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D51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B26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39B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28B031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16E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0A7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447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D3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DAC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DD6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8B2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206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3579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28FF0680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E45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551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2BE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A4F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869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C11554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96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07A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5F9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207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2B5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14E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9E3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61A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94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6C5C635B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ED8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063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151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F0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8BD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E1B04E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F74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F3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955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A59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64E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EF3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45F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687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F673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326ABD43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8223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37BC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D18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1F8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9FC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9EAA88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1A0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0B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5C7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745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D93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BBC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F47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EDE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93E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A3D75EC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FB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23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CF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CDD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5733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862D15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D5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79D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60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39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759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EB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CAB8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C61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01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0B2DBD95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D593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1F2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D2B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C0B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57E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2A29CA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803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980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9E7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A40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AE7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996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77D4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C7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583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42A007F1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B134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FAF2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F4D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07F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68F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88C002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E75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L 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C6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C7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BFE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F4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59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B5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16F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34A8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4EF5E789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8C82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68A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98A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2E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3912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19463F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58F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C1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BDE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3E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790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BC8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BA6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2043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5D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61A9F21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496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A4F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3C6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B8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42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781137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4E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L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0F2C1A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B1B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ED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5CF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36C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E4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AC5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9D6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63A38" w:rsidRPr="00F13E45" w14:paraId="1DA37E3D" w14:textId="77777777" w:rsidTr="00FF0D09">
        <w:trPr>
          <w:gridAfter w:val="1"/>
          <w:wAfter w:w="1215" w:type="dxa"/>
          <w:trHeight w:val="354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AF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084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D70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D0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240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7FB1F5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D4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F6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ED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33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AA1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823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D76C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F06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7C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0176A7EC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311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62E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F59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41C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314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582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895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98C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411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D8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7E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0BE7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4561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775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F4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396F70B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A8A7" w14:textId="2FF093F3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 xml:space="preserve">1.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Henry … - b</w:t>
            </w: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rytyjski dyplomata, który przyczynił się do odczytanie pisma klinowego</w:t>
            </w:r>
            <w:r w:rsidR="000C7C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</w:t>
            </w:r>
            <w:r w:rsidR="002B3E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piąta</w:t>
            </w:r>
            <w:r w:rsidR="000C7C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263A38" w:rsidRPr="00F13E45" w14:paraId="170B2006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09E" w14:textId="77777777" w:rsidR="00900FEB" w:rsidRDefault="00900FEB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RAWL</w:t>
            </w:r>
            <w:r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NSON</w:t>
            </w:r>
          </w:p>
          <w:p w14:paraId="01904747" w14:textId="12E72047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2. Zły duch w wierzeniach </w:t>
            </w:r>
            <w:proofErr w:type="spellStart"/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zoroastrian</w:t>
            </w:r>
            <w:proofErr w:type="spellEnd"/>
            <w:r w:rsidR="002B3E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czwarta)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ARY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M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AN</w:t>
            </w:r>
          </w:p>
        </w:tc>
      </w:tr>
      <w:tr w:rsidR="00263A38" w:rsidRPr="00F13E45" w14:paraId="241A08D5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469F" w14:textId="1C829A68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Paradna sala w perskich pałacach</w:t>
            </w:r>
            <w:r w:rsidR="002B3E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druga)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P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ADANA</w:t>
            </w:r>
          </w:p>
        </w:tc>
      </w:tr>
      <w:tr w:rsidR="00263A38" w:rsidRPr="00F13E45" w14:paraId="26B44D2E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A504" w14:textId="34F551A6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Dowodził stroną grecką w bitwie pod Salaminą w 480 r. p.n.e.</w:t>
            </w:r>
            <w:r w:rsidR="002B3E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542C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</w:t>
            </w:r>
            <w:r w:rsidR="00EB48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  <w:r w:rsidR="00542C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naście</w:t>
            </w:r>
            <w:r w:rsidR="002B3E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liter, ważna druga)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T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MISTOKLES</w:t>
            </w:r>
          </w:p>
        </w:tc>
      </w:tr>
      <w:tr w:rsidR="00263A38" w:rsidRPr="00F13E45" w14:paraId="4E9D0F7E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9AD0" w14:textId="593B6BC2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5. Grecki pisarz nazywany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„</w:t>
            </w: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ojcem historii"</w:t>
            </w:r>
            <w:r w:rsidR="00EB48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3B5D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siedem liter, ważna trzecia</w:t>
            </w:r>
            <w:r w:rsidR="00EB48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HE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R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ODOT</w:t>
            </w:r>
          </w:p>
        </w:tc>
      </w:tr>
      <w:tr w:rsidR="00263A38" w:rsidRPr="00F13E45" w14:paraId="08052367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29F" w14:textId="61E3A509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Imię władcy Persji, który walczył z Aleksandrem Wielkim</w:t>
            </w:r>
            <w:r w:rsidR="003B5D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czwarta)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DAR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USZ</w:t>
            </w:r>
          </w:p>
        </w:tc>
      </w:tr>
      <w:tr w:rsidR="00263A38" w:rsidRPr="00F13E45" w14:paraId="565B6BF7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E0C9" w14:textId="119919AF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Miasto w starożytnym Elamie</w:t>
            </w:r>
            <w:r w:rsidR="003B5D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(cztery litery, ważna druga)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U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</w:t>
            </w:r>
          </w:p>
        </w:tc>
      </w:tr>
      <w:tr w:rsidR="00263A38" w:rsidRPr="00F13E45" w14:paraId="046F37BB" w14:textId="77777777" w:rsidTr="00FF0D09">
        <w:tblPrEx>
          <w:jc w:val="left"/>
        </w:tblPrEx>
        <w:trPr>
          <w:trHeight w:val="315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09E" w14:textId="3D0C82AE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Perska gwardia królewska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znana z imponującej liczebności</w:t>
            </w:r>
            <w:r w:rsidR="003B5D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A745B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trzynaście liter, ważna piąta</w:t>
            </w:r>
            <w:r w:rsidR="003B5D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NIEŚ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M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IERTELNI</w:t>
            </w:r>
          </w:p>
        </w:tc>
      </w:tr>
      <w:tr w:rsidR="00263A38" w:rsidRPr="00F13E45" w14:paraId="255EE567" w14:textId="77777777" w:rsidTr="00FF0D09">
        <w:tblPrEx>
          <w:jc w:val="left"/>
        </w:tblPrEx>
        <w:trPr>
          <w:trHeight w:val="315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BB9A" w14:textId="77777777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63A38" w:rsidRPr="00F13E45" w14:paraId="66E8DD1D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DD2" w14:textId="570732A9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9. Znajdowała się tam letnia rezydencja władców perskich i skarbiec królewski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745B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B519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osiem liter, </w:t>
            </w:r>
            <w:r w:rsidR="00A745B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ważna czwarta)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EKB</w:t>
            </w:r>
            <w:r w:rsidR="00900FEB" w:rsidRPr="0012538C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A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TANA</w:t>
            </w:r>
          </w:p>
        </w:tc>
      </w:tr>
      <w:tr w:rsidR="00263A38" w:rsidRPr="00F13E45" w14:paraId="1D7C2D3B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AD9" w14:textId="448DFB7D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10. Dynastia partyjska panująca w Iranie i w Armenii</w:t>
            </w:r>
            <w:r w:rsidR="00B519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3E31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dziewięć liter</w:t>
            </w:r>
            <w:r w:rsidR="00B519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ważna piąta)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ARSA</w:t>
            </w:r>
            <w:r w:rsidR="00900FEB" w:rsidRPr="0012538C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C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YDZI</w:t>
            </w:r>
          </w:p>
        </w:tc>
      </w:tr>
      <w:tr w:rsidR="00263A38" w:rsidRPr="00F13E45" w14:paraId="103939A4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0554" w14:textId="2C0FF066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Znaleziono tam inskrypcję, dzięki której odczytano pismo klinowe</w:t>
            </w:r>
            <w:r w:rsidR="003E31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trzecia)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BE</w:t>
            </w:r>
            <w:r w:rsidR="00900FEB" w:rsidRPr="0012538C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H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ISTUN</w:t>
            </w:r>
          </w:p>
        </w:tc>
      </w:tr>
      <w:tr w:rsidR="00263A38" w:rsidRPr="00F13E45" w14:paraId="03997197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FF0C" w14:textId="59DA9B96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12. Złota moneta używana w państwie perskim</w:t>
            </w:r>
            <w:r w:rsidR="003E31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B264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siedem liter, ważna czwarta</w:t>
            </w:r>
            <w:r w:rsidR="003E31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DAR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JKA</w:t>
            </w:r>
          </w:p>
        </w:tc>
      </w:tr>
      <w:tr w:rsidR="00263A38" w:rsidRPr="00F13E45" w14:paraId="1E8D5FBA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55A5" w14:textId="0217345B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13. Najwyższe bóstwo w religii irańskiej</w:t>
            </w:r>
            <w:r w:rsidR="00B264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trzecia)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OR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M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UZD</w:t>
            </w:r>
          </w:p>
        </w:tc>
      </w:tr>
      <w:tr w:rsidR="00263A38" w:rsidRPr="00F13E45" w14:paraId="400AAAA1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2AC" w14:textId="3F371DE4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14. Król, który kazał wychłostać morze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264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0E455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osiem liter, ważna trzecia</w:t>
            </w:r>
            <w:r w:rsidR="00B264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KS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RKSES</w:t>
            </w:r>
          </w:p>
        </w:tc>
      </w:tr>
      <w:tr w:rsidR="00263A38" w:rsidRPr="00F13E45" w14:paraId="7240B74A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BA87" w14:textId="5EF1E4C8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15. Zginął pod Termopilami</w:t>
            </w:r>
            <w:r w:rsidR="000E455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</w:t>
            </w:r>
            <w:r w:rsidR="001B50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czwarta</w:t>
            </w:r>
            <w:r w:rsidR="000E455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LEO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N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IDAS</w:t>
            </w:r>
          </w:p>
        </w:tc>
      </w:tr>
      <w:tr w:rsidR="00263A38" w:rsidRPr="00F13E45" w14:paraId="08ACC432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819A" w14:textId="2F904D92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16. Zwycięzca spod Maratonu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B50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(dziewięć liter, ważna druga)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LTIADES</w:t>
            </w:r>
          </w:p>
        </w:tc>
      </w:tr>
      <w:tr w:rsidR="00263A38" w:rsidRPr="00F13E45" w14:paraId="07F8C351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E12" w14:textId="4C7023A3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17. Starożytny lud zamieszkujący zachodnie tereny dzisiejszego Iranu</w:t>
            </w:r>
            <w:r w:rsidR="00062D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trzecia)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ME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D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OWIE</w:t>
            </w:r>
          </w:p>
        </w:tc>
      </w:tr>
      <w:tr w:rsidR="00263A38" w:rsidRPr="00F13E45" w14:paraId="0952B354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7AE" w14:textId="263F253C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18.</w:t>
            </w:r>
            <w:r w:rsidRPr="00F13E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 xml:space="preserve"> Szachinszach</w:t>
            </w: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to inaczej…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062D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(odpowiedź składa się z dwóch wyrazów – pierwszy ma cztery litery, drugi </w:t>
            </w:r>
            <w:r w:rsidR="00415E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–</w:t>
            </w:r>
            <w:r w:rsidR="00062D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15E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sześć liter, pomiędzy nimi przerwa; ważna litera – trzecia w pierwszym wyrazie</w:t>
            </w:r>
            <w:r w:rsidR="00062D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KR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Ó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 KRÓLÓW</w:t>
            </w:r>
          </w:p>
        </w:tc>
      </w:tr>
      <w:tr w:rsidR="00263A38" w:rsidRPr="00F13E45" w14:paraId="20C3F828" w14:textId="77777777" w:rsidTr="00FF0D09">
        <w:tblPrEx>
          <w:jc w:val="left"/>
        </w:tblPrEx>
        <w:trPr>
          <w:trHeight w:val="315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4D65" w14:textId="1D37ABC9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19. Święta księga wyznawców zoroastryzmu</w:t>
            </w:r>
            <w:r w:rsidR="00415E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</w:t>
            </w:r>
            <w:r w:rsidR="007346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ważna druga</w:t>
            </w:r>
            <w:r w:rsidR="00415E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W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ESTA</w:t>
            </w:r>
          </w:p>
        </w:tc>
      </w:tr>
    </w:tbl>
    <w:p w14:paraId="1913CF8E" w14:textId="77777777" w:rsidR="00263A38" w:rsidRPr="00F13E45" w:rsidRDefault="00263A38" w:rsidP="00263A38">
      <w:pPr>
        <w:jc w:val="both"/>
      </w:pPr>
    </w:p>
    <w:p w14:paraId="56F69E75" w14:textId="0BD7EDC6" w:rsidR="004E77EE" w:rsidRDefault="004E77EE"/>
    <w:sectPr w:rsidR="004E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C0303"/>
    <w:multiLevelType w:val="hybridMultilevel"/>
    <w:tmpl w:val="84AE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EE"/>
    <w:rsid w:val="00062D18"/>
    <w:rsid w:val="000C7C68"/>
    <w:rsid w:val="000E455E"/>
    <w:rsid w:val="0012538C"/>
    <w:rsid w:val="001B50FD"/>
    <w:rsid w:val="001B6E34"/>
    <w:rsid w:val="002358DE"/>
    <w:rsid w:val="00244C74"/>
    <w:rsid w:val="00263A38"/>
    <w:rsid w:val="002B3E8E"/>
    <w:rsid w:val="003B5D7C"/>
    <w:rsid w:val="003E317F"/>
    <w:rsid w:val="00415E04"/>
    <w:rsid w:val="004724B7"/>
    <w:rsid w:val="004E77EE"/>
    <w:rsid w:val="00542CA4"/>
    <w:rsid w:val="0062456A"/>
    <w:rsid w:val="0073461E"/>
    <w:rsid w:val="0089784F"/>
    <w:rsid w:val="00900FEB"/>
    <w:rsid w:val="009E27F0"/>
    <w:rsid w:val="00A745BC"/>
    <w:rsid w:val="00B1096D"/>
    <w:rsid w:val="00B264E4"/>
    <w:rsid w:val="00B5194F"/>
    <w:rsid w:val="00C637D4"/>
    <w:rsid w:val="00E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F1F9"/>
  <w15:chartTrackingRefBased/>
  <w15:docId w15:val="{7C584D82-9D3D-40BE-AAF4-A99B77C0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704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27</cp:revision>
  <dcterms:created xsi:type="dcterms:W3CDTF">2020-09-14T08:09:00Z</dcterms:created>
  <dcterms:modified xsi:type="dcterms:W3CDTF">2020-10-19T09:03:00Z</dcterms:modified>
</cp:coreProperties>
</file>