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A5" w:rsidRPr="009039C5" w:rsidRDefault="00E239A5" w:rsidP="00E239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9039C5">
        <w:rPr>
          <w:rFonts w:ascii="Arial" w:hAnsi="Arial" w:cs="Arial"/>
          <w:sz w:val="24"/>
          <w:szCs w:val="24"/>
        </w:rPr>
        <w:t xml:space="preserve">Krzyżówka składa się z </w:t>
      </w:r>
      <w:r w:rsidR="006B4B18" w:rsidRPr="009039C5">
        <w:rPr>
          <w:rFonts w:ascii="Arial" w:hAnsi="Arial" w:cs="Arial"/>
          <w:sz w:val="24"/>
          <w:szCs w:val="24"/>
        </w:rPr>
        <w:t>ośmiu</w:t>
      </w:r>
      <w:r w:rsidRPr="009039C5">
        <w:rPr>
          <w:rFonts w:ascii="Arial" w:hAnsi="Arial" w:cs="Arial"/>
          <w:sz w:val="24"/>
          <w:szCs w:val="24"/>
        </w:rPr>
        <w:t xml:space="preserve"> pytań, w każdym z nich </w:t>
      </w:r>
      <w:r w:rsidRPr="009039C5">
        <w:rPr>
          <w:rFonts w:ascii="Arial" w:hAnsi="Arial" w:cs="Arial"/>
          <w:b/>
          <w:sz w:val="24"/>
          <w:szCs w:val="24"/>
        </w:rPr>
        <w:t>pierwsza</w:t>
      </w:r>
      <w:r w:rsidRPr="009039C5">
        <w:rPr>
          <w:rFonts w:ascii="Arial" w:hAnsi="Arial" w:cs="Arial"/>
          <w:sz w:val="24"/>
          <w:szCs w:val="24"/>
        </w:rPr>
        <w:t xml:space="preserve"> litera jest ważna. Aby rozwiązać hasło, połącz litery ważne w kolejności, w jakiej były ułożone pytania.  </w:t>
      </w:r>
    </w:p>
    <w:p w:rsidR="00E239A5" w:rsidRPr="009039C5" w:rsidRDefault="006B4B18" w:rsidP="00E239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39C5">
        <w:rPr>
          <w:rFonts w:ascii="Arial" w:hAnsi="Arial" w:cs="Arial"/>
          <w:sz w:val="24"/>
          <w:szCs w:val="24"/>
        </w:rPr>
        <w:t>Inaczej Celtowie (siedem</w:t>
      </w:r>
      <w:r w:rsidR="0051082F" w:rsidRPr="009039C5">
        <w:rPr>
          <w:rFonts w:ascii="Arial" w:hAnsi="Arial" w:cs="Arial"/>
          <w:sz w:val="24"/>
          <w:szCs w:val="24"/>
        </w:rPr>
        <w:t xml:space="preserve"> liter</w:t>
      </w:r>
      <w:r w:rsidR="00E239A5" w:rsidRPr="009039C5">
        <w:rPr>
          <w:rFonts w:ascii="Arial" w:hAnsi="Arial" w:cs="Arial"/>
          <w:sz w:val="24"/>
          <w:szCs w:val="24"/>
        </w:rPr>
        <w:t>)</w:t>
      </w:r>
    </w:p>
    <w:p w:rsidR="00E239A5" w:rsidRPr="009039C5" w:rsidRDefault="006B4B18" w:rsidP="00E239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39C5">
        <w:rPr>
          <w:rFonts w:ascii="Arial" w:hAnsi="Arial" w:cs="Arial"/>
          <w:sz w:val="24"/>
          <w:szCs w:val="24"/>
        </w:rPr>
        <w:t xml:space="preserve">Wybuch </w:t>
      </w:r>
      <w:r w:rsidR="00D81FD0" w:rsidRPr="009039C5">
        <w:rPr>
          <w:rFonts w:ascii="Arial" w:hAnsi="Arial" w:cs="Arial"/>
          <w:sz w:val="24"/>
          <w:szCs w:val="24"/>
        </w:rPr>
        <w:t xml:space="preserve">wulkanu </w:t>
      </w:r>
      <w:r w:rsidRPr="009039C5">
        <w:rPr>
          <w:rFonts w:ascii="Arial" w:hAnsi="Arial" w:cs="Arial"/>
          <w:sz w:val="24"/>
          <w:szCs w:val="24"/>
        </w:rPr>
        <w:t>np. Wezuwiusza</w:t>
      </w:r>
      <w:r w:rsidR="00E239A5" w:rsidRPr="009039C5">
        <w:rPr>
          <w:rFonts w:ascii="Arial" w:hAnsi="Arial" w:cs="Arial"/>
          <w:sz w:val="24"/>
          <w:szCs w:val="24"/>
        </w:rPr>
        <w:t xml:space="preserve"> (</w:t>
      </w:r>
      <w:r w:rsidRPr="009039C5">
        <w:rPr>
          <w:rFonts w:ascii="Arial" w:hAnsi="Arial" w:cs="Arial"/>
          <w:sz w:val="24"/>
          <w:szCs w:val="24"/>
        </w:rPr>
        <w:t>siedem</w:t>
      </w:r>
      <w:r w:rsidR="00E239A5" w:rsidRPr="009039C5">
        <w:rPr>
          <w:rFonts w:ascii="Arial" w:hAnsi="Arial" w:cs="Arial"/>
          <w:sz w:val="24"/>
          <w:szCs w:val="24"/>
        </w:rPr>
        <w:t xml:space="preserve"> liter)</w:t>
      </w:r>
    </w:p>
    <w:p w:rsidR="00E239A5" w:rsidRPr="009039C5" w:rsidRDefault="006B4B18" w:rsidP="00E239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39C5">
        <w:rPr>
          <w:rFonts w:ascii="Arial" w:hAnsi="Arial" w:cs="Arial"/>
          <w:sz w:val="24"/>
          <w:szCs w:val="24"/>
        </w:rPr>
        <w:t xml:space="preserve">W starożytnym Rzymie </w:t>
      </w:r>
      <w:r w:rsidR="00D81FD0" w:rsidRPr="009039C5">
        <w:rPr>
          <w:rFonts w:ascii="Arial" w:hAnsi="Arial" w:cs="Arial"/>
          <w:sz w:val="24"/>
          <w:szCs w:val="24"/>
        </w:rPr>
        <w:t>ustrój poprzedzający cesarstwo</w:t>
      </w:r>
      <w:r w:rsidR="00E239A5" w:rsidRPr="009039C5">
        <w:rPr>
          <w:rFonts w:ascii="Arial" w:hAnsi="Arial" w:cs="Arial"/>
          <w:sz w:val="24"/>
          <w:szCs w:val="24"/>
        </w:rPr>
        <w:t xml:space="preserve"> (</w:t>
      </w:r>
      <w:r w:rsidR="00F7627D" w:rsidRPr="009039C5">
        <w:rPr>
          <w:rFonts w:ascii="Arial" w:hAnsi="Arial" w:cs="Arial"/>
          <w:sz w:val="24"/>
          <w:szCs w:val="24"/>
        </w:rPr>
        <w:t>dziewięć</w:t>
      </w:r>
      <w:r w:rsidR="00E239A5" w:rsidRPr="009039C5">
        <w:rPr>
          <w:rFonts w:ascii="Arial" w:hAnsi="Arial" w:cs="Arial"/>
          <w:sz w:val="24"/>
          <w:szCs w:val="24"/>
        </w:rPr>
        <w:t xml:space="preserve"> liter)</w:t>
      </w:r>
    </w:p>
    <w:p w:rsidR="00E239A5" w:rsidRPr="009039C5" w:rsidRDefault="006B4B18" w:rsidP="00E239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39C5">
        <w:rPr>
          <w:rFonts w:ascii="Arial" w:hAnsi="Arial" w:cs="Arial"/>
          <w:sz w:val="24"/>
          <w:szCs w:val="24"/>
        </w:rPr>
        <w:t>Opowiadają o bogach i herosach (cztery</w:t>
      </w:r>
      <w:r w:rsidR="00E239A5" w:rsidRPr="009039C5">
        <w:rPr>
          <w:rFonts w:ascii="Arial" w:hAnsi="Arial" w:cs="Arial"/>
          <w:sz w:val="24"/>
          <w:szCs w:val="24"/>
        </w:rPr>
        <w:t xml:space="preserve"> liter</w:t>
      </w:r>
      <w:r w:rsidRPr="009039C5">
        <w:rPr>
          <w:rFonts w:ascii="Arial" w:hAnsi="Arial" w:cs="Arial"/>
          <w:sz w:val="24"/>
          <w:szCs w:val="24"/>
        </w:rPr>
        <w:t>y</w:t>
      </w:r>
      <w:r w:rsidR="00E239A5" w:rsidRPr="009039C5">
        <w:rPr>
          <w:rFonts w:ascii="Arial" w:hAnsi="Arial" w:cs="Arial"/>
          <w:sz w:val="24"/>
          <w:szCs w:val="24"/>
        </w:rPr>
        <w:t>)</w:t>
      </w:r>
    </w:p>
    <w:p w:rsidR="00E239A5" w:rsidRPr="009039C5" w:rsidRDefault="006B4B18" w:rsidP="00E239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39C5">
        <w:rPr>
          <w:rFonts w:ascii="Arial" w:hAnsi="Arial" w:cs="Arial"/>
          <w:sz w:val="24"/>
          <w:szCs w:val="24"/>
        </w:rPr>
        <w:t>Semickie państwo w północnej Mezopotamii (sześć</w:t>
      </w:r>
      <w:r w:rsidR="00E239A5" w:rsidRPr="009039C5">
        <w:rPr>
          <w:rFonts w:ascii="Arial" w:hAnsi="Arial" w:cs="Arial"/>
          <w:sz w:val="24"/>
          <w:szCs w:val="24"/>
        </w:rPr>
        <w:t xml:space="preserve"> liter)</w:t>
      </w:r>
    </w:p>
    <w:p w:rsidR="00E239A5" w:rsidRPr="009039C5" w:rsidRDefault="006B4B18" w:rsidP="00E239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39C5">
        <w:rPr>
          <w:rFonts w:ascii="Arial" w:hAnsi="Arial" w:cs="Arial"/>
          <w:sz w:val="24"/>
          <w:szCs w:val="24"/>
        </w:rPr>
        <w:t>Rzeka płynąca przez Egipt</w:t>
      </w:r>
      <w:r w:rsidR="00A16240" w:rsidRPr="009039C5">
        <w:rPr>
          <w:rFonts w:ascii="Arial" w:hAnsi="Arial" w:cs="Arial"/>
          <w:sz w:val="24"/>
          <w:szCs w:val="24"/>
        </w:rPr>
        <w:t xml:space="preserve"> (</w:t>
      </w:r>
      <w:r w:rsidRPr="009039C5">
        <w:rPr>
          <w:rFonts w:ascii="Arial" w:hAnsi="Arial" w:cs="Arial"/>
          <w:sz w:val="24"/>
          <w:szCs w:val="24"/>
        </w:rPr>
        <w:t>trzy</w:t>
      </w:r>
      <w:r w:rsidR="00E239A5" w:rsidRPr="009039C5">
        <w:rPr>
          <w:rFonts w:ascii="Arial" w:hAnsi="Arial" w:cs="Arial"/>
          <w:sz w:val="24"/>
          <w:szCs w:val="24"/>
        </w:rPr>
        <w:t xml:space="preserve"> liter</w:t>
      </w:r>
      <w:r w:rsidRPr="009039C5">
        <w:rPr>
          <w:rFonts w:ascii="Arial" w:hAnsi="Arial" w:cs="Arial"/>
          <w:sz w:val="24"/>
          <w:szCs w:val="24"/>
        </w:rPr>
        <w:t>y</w:t>
      </w:r>
      <w:r w:rsidR="00E239A5" w:rsidRPr="009039C5">
        <w:rPr>
          <w:rFonts w:ascii="Arial" w:hAnsi="Arial" w:cs="Arial"/>
          <w:sz w:val="24"/>
          <w:szCs w:val="24"/>
        </w:rPr>
        <w:t>)</w:t>
      </w:r>
    </w:p>
    <w:p w:rsidR="00E239A5" w:rsidRPr="009039C5" w:rsidRDefault="006B4B18" w:rsidP="00E239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39C5">
        <w:rPr>
          <w:rFonts w:ascii="Arial" w:hAnsi="Arial" w:cs="Arial"/>
          <w:sz w:val="24"/>
          <w:szCs w:val="24"/>
        </w:rPr>
        <w:t>Władcy państwa Inków</w:t>
      </w:r>
      <w:r w:rsidR="00A16240" w:rsidRPr="009039C5">
        <w:rPr>
          <w:rFonts w:ascii="Arial" w:hAnsi="Arial" w:cs="Arial"/>
          <w:sz w:val="24"/>
          <w:szCs w:val="24"/>
        </w:rPr>
        <w:t xml:space="preserve"> (</w:t>
      </w:r>
      <w:r w:rsidR="002B0402" w:rsidRPr="009039C5">
        <w:rPr>
          <w:rFonts w:ascii="Arial" w:hAnsi="Arial" w:cs="Arial"/>
          <w:sz w:val="24"/>
          <w:szCs w:val="24"/>
        </w:rPr>
        <w:t>siedem</w:t>
      </w:r>
      <w:r w:rsidR="00A16240" w:rsidRPr="009039C5">
        <w:rPr>
          <w:rFonts w:ascii="Arial" w:hAnsi="Arial" w:cs="Arial"/>
          <w:sz w:val="24"/>
          <w:szCs w:val="24"/>
        </w:rPr>
        <w:t xml:space="preserve"> liter</w:t>
      </w:r>
      <w:r w:rsidR="00E239A5" w:rsidRPr="009039C5">
        <w:rPr>
          <w:rFonts w:ascii="Arial" w:hAnsi="Arial" w:cs="Arial"/>
          <w:sz w:val="24"/>
          <w:szCs w:val="24"/>
        </w:rPr>
        <w:t>)</w:t>
      </w:r>
    </w:p>
    <w:p w:rsidR="00E239A5" w:rsidRPr="009039C5" w:rsidRDefault="002B0402" w:rsidP="002B04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39C5">
        <w:rPr>
          <w:rFonts w:ascii="Arial" w:hAnsi="Arial" w:cs="Arial"/>
          <w:sz w:val="24"/>
          <w:szCs w:val="24"/>
        </w:rPr>
        <w:t xml:space="preserve">Kamienia, brązu lub żelaza </w:t>
      </w:r>
      <w:r w:rsidR="00E239A5" w:rsidRPr="009039C5">
        <w:rPr>
          <w:rFonts w:ascii="Arial" w:hAnsi="Arial" w:cs="Arial"/>
          <w:sz w:val="24"/>
          <w:szCs w:val="24"/>
        </w:rPr>
        <w:t>(</w:t>
      </w:r>
      <w:r w:rsidRPr="009039C5">
        <w:rPr>
          <w:rFonts w:ascii="Arial" w:hAnsi="Arial" w:cs="Arial"/>
          <w:sz w:val="24"/>
          <w:szCs w:val="24"/>
        </w:rPr>
        <w:t>pięć</w:t>
      </w:r>
      <w:r w:rsidR="00FC6EF9" w:rsidRPr="009039C5">
        <w:rPr>
          <w:rFonts w:ascii="Arial" w:hAnsi="Arial" w:cs="Arial"/>
          <w:sz w:val="24"/>
          <w:szCs w:val="24"/>
        </w:rPr>
        <w:t xml:space="preserve"> liter</w:t>
      </w:r>
      <w:r w:rsidR="00E239A5" w:rsidRPr="009039C5">
        <w:rPr>
          <w:rFonts w:ascii="Arial" w:hAnsi="Arial" w:cs="Arial"/>
          <w:sz w:val="24"/>
          <w:szCs w:val="24"/>
        </w:rPr>
        <w:t>)</w:t>
      </w:r>
    </w:p>
    <w:bookmarkEnd w:id="0"/>
    <w:p w:rsidR="000E730E" w:rsidRPr="009039C5" w:rsidRDefault="000E730E">
      <w:pPr>
        <w:rPr>
          <w:rFonts w:ascii="Arial" w:hAnsi="Arial" w:cs="Arial"/>
        </w:rPr>
      </w:pPr>
    </w:p>
    <w:sectPr w:rsidR="000E730E" w:rsidRPr="00903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A08CE"/>
    <w:multiLevelType w:val="hybridMultilevel"/>
    <w:tmpl w:val="528E9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A5"/>
    <w:rsid w:val="000E730E"/>
    <w:rsid w:val="002B0402"/>
    <w:rsid w:val="00450D24"/>
    <w:rsid w:val="0051082F"/>
    <w:rsid w:val="006B4B18"/>
    <w:rsid w:val="009039C5"/>
    <w:rsid w:val="00A16240"/>
    <w:rsid w:val="00BD6E54"/>
    <w:rsid w:val="00D81FD0"/>
    <w:rsid w:val="00E239A5"/>
    <w:rsid w:val="00F7627D"/>
    <w:rsid w:val="00FC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936BA-9CAD-4B8D-B4E8-63EEB320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Dominik</cp:lastModifiedBy>
  <cp:revision>3</cp:revision>
  <dcterms:created xsi:type="dcterms:W3CDTF">2020-08-05T10:09:00Z</dcterms:created>
  <dcterms:modified xsi:type="dcterms:W3CDTF">2020-09-02T13:15:00Z</dcterms:modified>
</cp:coreProperties>
</file>